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4822" w14:textId="40CEBB5F" w:rsidR="00A82481" w:rsidRDefault="00F817BF" w:rsidP="007B1832">
      <w:pPr>
        <w:jc w:val="center"/>
      </w:pPr>
      <w:r>
        <w:rPr>
          <w:noProof/>
        </w:rPr>
        <w:drawing>
          <wp:inline distT="0" distB="0" distL="0" distR="0" wp14:anchorId="55F6F6AA" wp14:editId="7E61B8B6">
            <wp:extent cx="3733200" cy="1612800"/>
            <wp:effectExtent l="0" t="0" r="63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00" cy="16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FA1D" w14:textId="62279DA7" w:rsidR="007B1832" w:rsidRPr="00C27756" w:rsidRDefault="007B1832" w:rsidP="007B1832">
      <w:pPr>
        <w:pStyle w:val="Citationintense"/>
        <w:rPr>
          <w:rFonts w:ascii="Times New Roman" w:hAnsi="Times New Roman" w:cs="Times New Roman"/>
          <w:i w:val="0"/>
          <w:iCs w:val="0"/>
          <w:color w:val="000000" w:themeColor="text1"/>
          <w:sz w:val="50"/>
          <w:szCs w:val="50"/>
        </w:rPr>
      </w:pPr>
      <w:r w:rsidRPr="0079285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>Forfait</w:t>
      </w:r>
      <w:r w:rsidR="00EF4832" w:rsidRPr="0079285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>s maintenances</w:t>
      </w:r>
      <w:r w:rsidR="00C27756" w:rsidRPr="0079285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 xml:space="preserve"> et réparations</w:t>
      </w:r>
      <w:r w:rsidR="00792854" w:rsidRPr="0079285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 xml:space="preserve"> </w:t>
      </w:r>
      <w:r w:rsidR="0079285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>202</w:t>
      </w:r>
      <w:r w:rsidR="0009212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50"/>
          <w:szCs w:val="50"/>
        </w:rPr>
        <w:t>2</w:t>
      </w:r>
      <w:r w:rsidR="009F3DDE">
        <w:rPr>
          <w:rFonts w:ascii="Times New Roman" w:hAnsi="Times New Roman" w:cs="Times New Roman"/>
          <w:color w:val="000000" w:themeColor="text1"/>
          <w:sz w:val="50"/>
          <w:szCs w:val="50"/>
        </w:rPr>
        <w:br/>
      </w:r>
      <w:r w:rsidR="00EF4832">
        <w:rPr>
          <w:rFonts w:ascii="Times New Roman" w:hAnsi="Times New Roman" w:cs="Times New Roman"/>
          <w:color w:val="000000" w:themeColor="text1"/>
          <w:sz w:val="50"/>
          <w:szCs w:val="50"/>
        </w:rPr>
        <w:t xml:space="preserve">Modèle concerné : </w:t>
      </w:r>
      <w:r w:rsidR="00772479">
        <w:rPr>
          <w:rFonts w:ascii="Times New Roman" w:hAnsi="Times New Roman" w:cs="Times New Roman"/>
          <w:color w:val="000000" w:themeColor="text1"/>
          <w:sz w:val="50"/>
          <w:szCs w:val="50"/>
        </w:rPr>
        <w:t>SPRINTER NCV3</w:t>
      </w:r>
      <w:r w:rsidR="0042710A">
        <w:rPr>
          <w:rFonts w:ascii="Times New Roman" w:hAnsi="Times New Roman" w:cs="Times New Roman"/>
          <w:color w:val="000000" w:themeColor="text1"/>
          <w:sz w:val="50"/>
          <w:szCs w:val="50"/>
        </w:rPr>
        <w:t xml:space="preserve"> (</w:t>
      </w:r>
      <w:r w:rsidR="00772479">
        <w:rPr>
          <w:rFonts w:ascii="Times New Roman" w:hAnsi="Times New Roman" w:cs="Times New Roman"/>
          <w:color w:val="000000" w:themeColor="text1"/>
          <w:sz w:val="50"/>
          <w:szCs w:val="50"/>
        </w:rPr>
        <w:t>906</w:t>
      </w:r>
      <w:r w:rsidR="00EF4832">
        <w:rPr>
          <w:rFonts w:ascii="Times New Roman" w:hAnsi="Times New Roman" w:cs="Times New Roman"/>
          <w:color w:val="000000" w:themeColor="text1"/>
          <w:sz w:val="50"/>
          <w:szCs w:val="50"/>
        </w:rPr>
        <w:t>)</w:t>
      </w:r>
      <w:r w:rsidR="00113600">
        <w:rPr>
          <w:rFonts w:ascii="Times New Roman" w:hAnsi="Times New Roman" w:cs="Times New Roman"/>
          <w:color w:val="000000" w:themeColor="text1"/>
          <w:sz w:val="50"/>
          <w:szCs w:val="50"/>
        </w:rPr>
        <w:br/>
      </w:r>
      <w:r w:rsidR="00772479">
        <w:rPr>
          <w:rFonts w:ascii="Times New Roman" w:hAnsi="Times New Roman" w:cs="Times New Roman"/>
          <w:noProof/>
          <w:color w:val="000000" w:themeColor="text1"/>
          <w:sz w:val="50"/>
          <w:szCs w:val="50"/>
        </w:rPr>
        <w:drawing>
          <wp:inline distT="0" distB="0" distL="0" distR="0" wp14:anchorId="78628085" wp14:editId="0E225B91">
            <wp:extent cx="3600000" cy="2376000"/>
            <wp:effectExtent l="0" t="0" r="63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832">
        <w:rPr>
          <w:rFonts w:ascii="Times New Roman" w:hAnsi="Times New Roman" w:cs="Times New Roman"/>
          <w:color w:val="000000" w:themeColor="text1"/>
          <w:sz w:val="50"/>
          <w:szCs w:val="50"/>
        </w:rPr>
        <w:br/>
      </w:r>
      <w:r w:rsidR="0042710A">
        <w:rPr>
          <w:rFonts w:ascii="Times New Roman" w:hAnsi="Times New Roman" w:cs="Times New Roman"/>
          <w:i w:val="0"/>
          <w:iCs w:val="0"/>
          <w:color w:val="000000" w:themeColor="text1"/>
          <w:sz w:val="40"/>
          <w:szCs w:val="40"/>
        </w:rPr>
        <w:t xml:space="preserve"> </w:t>
      </w:r>
      <w:r w:rsidR="0042710A">
        <w:rPr>
          <w:rFonts w:ascii="Times New Roman" w:hAnsi="Times New Roman" w:cs="Times New Roman"/>
          <w:i w:val="0"/>
          <w:iCs w:val="0"/>
          <w:color w:val="000000" w:themeColor="text1"/>
          <w:sz w:val="40"/>
          <w:szCs w:val="40"/>
        </w:rPr>
        <w:tab/>
      </w:r>
      <w:r w:rsidR="00C27756" w:rsidRPr="00F567D8">
        <w:rPr>
          <w:rFonts w:ascii="Times New Roman" w:hAnsi="Times New Roman" w:cs="Times New Roman"/>
          <w:i w:val="0"/>
          <w:iCs w:val="0"/>
          <w:color w:val="000000" w:themeColor="text1"/>
          <w:sz w:val="38"/>
          <w:szCs w:val="38"/>
        </w:rPr>
        <w:t>Tarification pièce et main-d’œuvre TTC à partir de</w:t>
      </w:r>
      <w:r w:rsidR="00F567D8" w:rsidRPr="00F567D8">
        <w:rPr>
          <w:rFonts w:ascii="Times New Roman" w:hAnsi="Times New Roman" w:cs="Times New Roman"/>
          <w:i w:val="0"/>
          <w:iCs w:val="0"/>
          <w:color w:val="000000" w:themeColor="text1"/>
          <w:sz w:val="38"/>
          <w:szCs w:val="38"/>
        </w:rPr>
        <w:t xml:space="preserve"> *</w:t>
      </w:r>
      <w:r w:rsidR="00E703BC" w:rsidRPr="00F567D8">
        <w:rPr>
          <w:rFonts w:ascii="Times New Roman" w:hAnsi="Times New Roman" w:cs="Times New Roman"/>
          <w:i w:val="0"/>
          <w:iCs w:val="0"/>
          <w:color w:val="000000" w:themeColor="text1"/>
          <w:sz w:val="38"/>
          <w:szCs w:val="38"/>
        </w:rPr>
        <w:t xml:space="preserve"> </w:t>
      </w:r>
      <w:r w:rsidR="00C27756" w:rsidRPr="00F567D8">
        <w:rPr>
          <w:rFonts w:ascii="Times New Roman" w:hAnsi="Times New Roman" w:cs="Times New Roman"/>
          <w:i w:val="0"/>
          <w:iCs w:val="0"/>
          <w:color w:val="000000" w:themeColor="text1"/>
          <w:sz w:val="38"/>
          <w:szCs w:val="38"/>
        </w:rPr>
        <w:t>:</w:t>
      </w:r>
      <w:r w:rsidR="00E703BC">
        <w:rPr>
          <w:rFonts w:ascii="Times New Roman" w:hAnsi="Times New Roman" w:cs="Times New Roman"/>
          <w:i w:val="0"/>
          <w:iCs w:val="0"/>
          <w:color w:val="000000" w:themeColor="text1"/>
          <w:sz w:val="40"/>
          <w:szCs w:val="40"/>
        </w:rPr>
        <w:br/>
      </w:r>
      <w:r w:rsidR="00E703BC" w:rsidRPr="00E703BC">
        <w:rPr>
          <w:rFonts w:ascii="Times New Roman" w:hAnsi="Times New Roman" w:cs="Times New Roman"/>
          <w:i w:val="0"/>
          <w:iCs w:val="0"/>
          <w:color w:val="000000" w:themeColor="text1"/>
          <w:sz w:val="40"/>
          <w:szCs w:val="40"/>
        </w:rPr>
        <w:t>*</w:t>
      </w:r>
      <w:r w:rsidR="00E703BC" w:rsidRPr="00E703BC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Tarif variable selon motorisation et équipements</w:t>
      </w:r>
    </w:p>
    <w:p w14:paraId="6F30F16E" w14:textId="7709B785" w:rsidR="00113600" w:rsidRPr="00113600" w:rsidRDefault="00772479" w:rsidP="00113600">
      <w:pPr>
        <w:pStyle w:val="Paragraphedelist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Service d’huile plus</w:t>
      </w:r>
      <w:r w:rsidR="00F567D8" w:rsidRPr="00113600">
        <w:rPr>
          <w:rFonts w:ascii="Times New Roman" w:hAnsi="Times New Roman" w:cs="Times New Roman"/>
          <w:sz w:val="36"/>
          <w:szCs w:val="36"/>
        </w:rPr>
        <w:t xml:space="preserve"> </w:t>
      </w:r>
      <w:r w:rsidR="00C27756" w:rsidRPr="00113600">
        <w:rPr>
          <w:rFonts w:ascii="Times New Roman" w:hAnsi="Times New Roman" w:cs="Times New Roman"/>
          <w:b/>
          <w:bCs/>
          <w:sz w:val="36"/>
          <w:szCs w:val="36"/>
        </w:rPr>
        <w:t>(moteurs diesel)</w:t>
      </w:r>
      <w:r w:rsidR="00C27756" w:rsidRPr="00113600">
        <w:rPr>
          <w:rFonts w:ascii="Times New Roman" w:hAnsi="Times New Roman" w:cs="Times New Roman"/>
          <w:sz w:val="36"/>
          <w:szCs w:val="36"/>
        </w:rPr>
        <w:t xml:space="preserve"> : </w:t>
      </w:r>
      <w:r w:rsidR="00D52D89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3</w:t>
      </w:r>
      <w:r w:rsidR="00D52D89">
        <w:rPr>
          <w:rFonts w:ascii="Times New Roman" w:hAnsi="Times New Roman" w:cs="Times New Roman"/>
          <w:sz w:val="36"/>
          <w:szCs w:val="36"/>
        </w:rPr>
        <w:t>9</w:t>
      </w:r>
      <w:r w:rsidR="00C27756" w:rsidRPr="00113600">
        <w:rPr>
          <w:rFonts w:ascii="Times New Roman" w:hAnsi="Times New Roman" w:cs="Times New Roman"/>
          <w:sz w:val="36"/>
          <w:szCs w:val="36"/>
        </w:rPr>
        <w:t xml:space="preserve">,00€ </w:t>
      </w:r>
    </w:p>
    <w:p w14:paraId="10B70299" w14:textId="1940218E" w:rsidR="00113600" w:rsidRPr="00F567D8" w:rsidRDefault="00772479" w:rsidP="00113600">
      <w:pPr>
        <w:pStyle w:val="Paragraphedelis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>Service d’huile plus et tous les filtres</w:t>
      </w:r>
      <w:r w:rsidR="0006663C">
        <w:rPr>
          <w:rFonts w:ascii="Times New Roman" w:hAnsi="Times New Roman" w:cs="Times New Roman"/>
          <w:sz w:val="36"/>
          <w:szCs w:val="36"/>
        </w:rPr>
        <w:t xml:space="preserve"> </w:t>
      </w:r>
      <w:r w:rsidR="00C27756" w:rsidRPr="00113600">
        <w:rPr>
          <w:rFonts w:ascii="Times New Roman" w:hAnsi="Times New Roman" w:cs="Times New Roman"/>
          <w:b/>
          <w:bCs/>
          <w:sz w:val="36"/>
          <w:szCs w:val="36"/>
        </w:rPr>
        <w:t>(moteurs diesel)</w:t>
      </w:r>
      <w:r w:rsidR="00C27756" w:rsidRPr="00113600">
        <w:rPr>
          <w:rFonts w:ascii="Times New Roman" w:hAnsi="Times New Roman" w:cs="Times New Roman"/>
          <w:sz w:val="36"/>
          <w:szCs w:val="36"/>
        </w:rPr>
        <w:t xml:space="preserve"> : </w:t>
      </w:r>
      <w:r>
        <w:rPr>
          <w:rFonts w:ascii="Times New Roman" w:hAnsi="Times New Roman" w:cs="Times New Roman"/>
          <w:sz w:val="36"/>
          <w:szCs w:val="36"/>
        </w:rPr>
        <w:t>669</w:t>
      </w:r>
      <w:r w:rsidR="00C27756" w:rsidRPr="00113600">
        <w:rPr>
          <w:rFonts w:ascii="Times New Roman" w:hAnsi="Times New Roman" w:cs="Times New Roman"/>
          <w:sz w:val="36"/>
          <w:szCs w:val="36"/>
        </w:rPr>
        <w:t>,00€</w:t>
      </w:r>
      <w:r w:rsidR="009917E2">
        <w:rPr>
          <w:rFonts w:ascii="Times New Roman" w:hAnsi="Times New Roman" w:cs="Times New Roman"/>
          <w:sz w:val="36"/>
          <w:szCs w:val="36"/>
        </w:rPr>
        <w:br/>
      </w:r>
    </w:p>
    <w:p w14:paraId="6116B53D" w14:textId="6D582928" w:rsidR="00C27756" w:rsidRPr="00113600" w:rsidRDefault="00C27756" w:rsidP="00113600">
      <w:pPr>
        <w:pStyle w:val="Paragraphedeliste"/>
        <w:rPr>
          <w:rFonts w:ascii="Times New Roman" w:hAnsi="Times New Roman" w:cs="Times New Roman"/>
          <w:sz w:val="36"/>
          <w:szCs w:val="36"/>
        </w:rPr>
      </w:pPr>
      <w:r w:rsidRPr="00113600">
        <w:rPr>
          <w:rFonts w:ascii="Times New Roman" w:hAnsi="Times New Roman" w:cs="Times New Roman"/>
          <w:sz w:val="36"/>
          <w:szCs w:val="36"/>
        </w:rPr>
        <w:t xml:space="preserve">Plaquettes de freins avant : </w:t>
      </w:r>
      <w:r w:rsidR="00772479">
        <w:rPr>
          <w:rFonts w:ascii="Times New Roman" w:hAnsi="Times New Roman" w:cs="Times New Roman"/>
          <w:sz w:val="36"/>
          <w:szCs w:val="36"/>
        </w:rPr>
        <w:t>279</w:t>
      </w:r>
      <w:r w:rsidRPr="00113600">
        <w:rPr>
          <w:rFonts w:ascii="Times New Roman" w:hAnsi="Times New Roman" w:cs="Times New Roman"/>
          <w:sz w:val="36"/>
          <w:szCs w:val="36"/>
        </w:rPr>
        <w:t>,00€</w:t>
      </w:r>
    </w:p>
    <w:p w14:paraId="7C72B036" w14:textId="5E491587" w:rsidR="00113600" w:rsidRPr="00F567D8" w:rsidRDefault="00C27756" w:rsidP="00113600">
      <w:pPr>
        <w:pStyle w:val="Paragraphedeliste"/>
        <w:rPr>
          <w:rFonts w:ascii="Times New Roman" w:hAnsi="Times New Roman" w:cs="Times New Roman"/>
          <w:sz w:val="20"/>
          <w:szCs w:val="20"/>
        </w:rPr>
      </w:pPr>
      <w:r w:rsidRPr="00113600">
        <w:rPr>
          <w:rFonts w:ascii="Times New Roman" w:hAnsi="Times New Roman" w:cs="Times New Roman"/>
          <w:sz w:val="36"/>
          <w:szCs w:val="36"/>
        </w:rPr>
        <w:t xml:space="preserve">Plaquettes de freins arrière : </w:t>
      </w:r>
      <w:r w:rsidR="00D52D89">
        <w:rPr>
          <w:rFonts w:ascii="Times New Roman" w:hAnsi="Times New Roman" w:cs="Times New Roman"/>
          <w:sz w:val="36"/>
          <w:szCs w:val="36"/>
        </w:rPr>
        <w:t>2</w:t>
      </w:r>
      <w:r w:rsidR="00772479">
        <w:rPr>
          <w:rFonts w:ascii="Times New Roman" w:hAnsi="Times New Roman" w:cs="Times New Roman"/>
          <w:sz w:val="36"/>
          <w:szCs w:val="36"/>
        </w:rPr>
        <w:t>75</w:t>
      </w:r>
      <w:r w:rsidR="007E5BE8" w:rsidRPr="00113600">
        <w:rPr>
          <w:rFonts w:ascii="Times New Roman" w:hAnsi="Times New Roman" w:cs="Times New Roman"/>
          <w:sz w:val="36"/>
          <w:szCs w:val="36"/>
        </w:rPr>
        <w:t>,00€</w:t>
      </w:r>
      <w:r w:rsidR="009917E2">
        <w:rPr>
          <w:rFonts w:ascii="Times New Roman" w:hAnsi="Times New Roman" w:cs="Times New Roman"/>
          <w:sz w:val="36"/>
          <w:szCs w:val="36"/>
        </w:rPr>
        <w:br/>
      </w:r>
      <w:r w:rsidR="009917E2" w:rsidRPr="009917E2">
        <w:rPr>
          <w:rFonts w:ascii="Times New Roman" w:hAnsi="Times New Roman" w:cs="Times New Roman"/>
          <w:sz w:val="20"/>
          <w:szCs w:val="20"/>
        </w:rPr>
        <w:br/>
      </w:r>
      <w:r w:rsidR="009917E2">
        <w:rPr>
          <w:rFonts w:ascii="Times New Roman" w:hAnsi="Times New Roman" w:cs="Times New Roman"/>
          <w:sz w:val="36"/>
          <w:szCs w:val="36"/>
        </w:rPr>
        <w:t>Disques et p</w:t>
      </w:r>
      <w:r w:rsidR="009917E2" w:rsidRPr="00113600">
        <w:rPr>
          <w:rFonts w:ascii="Times New Roman" w:hAnsi="Times New Roman" w:cs="Times New Roman"/>
          <w:sz w:val="36"/>
          <w:szCs w:val="36"/>
        </w:rPr>
        <w:t>laquettes de freins avant</w:t>
      </w:r>
      <w:r w:rsidR="009917E2">
        <w:rPr>
          <w:rFonts w:ascii="Times New Roman" w:hAnsi="Times New Roman" w:cs="Times New Roman"/>
          <w:sz w:val="36"/>
          <w:szCs w:val="36"/>
        </w:rPr>
        <w:t xml:space="preserve"> : </w:t>
      </w:r>
      <w:r w:rsidR="00772479">
        <w:rPr>
          <w:rFonts w:ascii="Times New Roman" w:hAnsi="Times New Roman" w:cs="Times New Roman"/>
          <w:sz w:val="36"/>
          <w:szCs w:val="36"/>
        </w:rPr>
        <w:t>519</w:t>
      </w:r>
      <w:r w:rsidR="009917E2">
        <w:rPr>
          <w:rFonts w:ascii="Times New Roman" w:hAnsi="Times New Roman" w:cs="Times New Roman"/>
          <w:sz w:val="36"/>
          <w:szCs w:val="36"/>
        </w:rPr>
        <w:t>,00€</w:t>
      </w:r>
      <w:r w:rsidR="009917E2">
        <w:rPr>
          <w:rFonts w:ascii="Times New Roman" w:hAnsi="Times New Roman" w:cs="Times New Roman"/>
          <w:sz w:val="36"/>
          <w:szCs w:val="36"/>
        </w:rPr>
        <w:br/>
        <w:t>Disques et p</w:t>
      </w:r>
      <w:r w:rsidR="009917E2" w:rsidRPr="00113600">
        <w:rPr>
          <w:rFonts w:ascii="Times New Roman" w:hAnsi="Times New Roman" w:cs="Times New Roman"/>
          <w:sz w:val="36"/>
          <w:szCs w:val="36"/>
        </w:rPr>
        <w:t xml:space="preserve">laquettes de freins </w:t>
      </w:r>
      <w:r w:rsidR="009917E2">
        <w:rPr>
          <w:rFonts w:ascii="Times New Roman" w:hAnsi="Times New Roman" w:cs="Times New Roman"/>
          <w:sz w:val="36"/>
          <w:szCs w:val="36"/>
        </w:rPr>
        <w:t>arrière :</w:t>
      </w:r>
      <w:r w:rsidR="00772479">
        <w:rPr>
          <w:rFonts w:ascii="Times New Roman" w:hAnsi="Times New Roman" w:cs="Times New Roman"/>
          <w:sz w:val="36"/>
          <w:szCs w:val="36"/>
        </w:rPr>
        <w:t xml:space="preserve"> 479</w:t>
      </w:r>
      <w:r w:rsidR="009917E2">
        <w:rPr>
          <w:rFonts w:ascii="Times New Roman" w:hAnsi="Times New Roman" w:cs="Times New Roman"/>
          <w:sz w:val="36"/>
          <w:szCs w:val="36"/>
        </w:rPr>
        <w:t>,00€</w:t>
      </w:r>
      <w:r w:rsidR="007E5BE8" w:rsidRPr="00113600">
        <w:rPr>
          <w:rFonts w:ascii="Times New Roman" w:hAnsi="Times New Roman" w:cs="Times New Roman"/>
          <w:sz w:val="36"/>
          <w:szCs w:val="36"/>
        </w:rPr>
        <w:br/>
      </w:r>
    </w:p>
    <w:p w14:paraId="52C21732" w14:textId="33878331" w:rsidR="007E5BE8" w:rsidRPr="00113600" w:rsidRDefault="007E5BE8" w:rsidP="00113600">
      <w:pPr>
        <w:pStyle w:val="Paragraphedeliste"/>
        <w:rPr>
          <w:rFonts w:ascii="Times New Roman" w:hAnsi="Times New Roman" w:cs="Times New Roman"/>
          <w:sz w:val="36"/>
          <w:szCs w:val="36"/>
        </w:rPr>
      </w:pPr>
      <w:r w:rsidRPr="00113600">
        <w:rPr>
          <w:rFonts w:ascii="Times New Roman" w:hAnsi="Times New Roman" w:cs="Times New Roman"/>
          <w:sz w:val="36"/>
          <w:szCs w:val="36"/>
        </w:rPr>
        <w:t xml:space="preserve">Jambes de suspension avant : </w:t>
      </w:r>
      <w:r w:rsidR="00772479">
        <w:rPr>
          <w:rFonts w:ascii="Times New Roman" w:hAnsi="Times New Roman" w:cs="Times New Roman"/>
          <w:sz w:val="36"/>
          <w:szCs w:val="36"/>
        </w:rPr>
        <w:t>889</w:t>
      </w:r>
      <w:r w:rsidRPr="00113600">
        <w:rPr>
          <w:rFonts w:ascii="Times New Roman" w:hAnsi="Times New Roman" w:cs="Times New Roman"/>
          <w:sz w:val="36"/>
          <w:szCs w:val="36"/>
        </w:rPr>
        <w:t>,00€</w:t>
      </w:r>
    </w:p>
    <w:p w14:paraId="6AD6B2DA" w14:textId="2B8916B1" w:rsidR="007E5BE8" w:rsidRPr="00113600" w:rsidRDefault="007E5BE8" w:rsidP="00113600">
      <w:pPr>
        <w:pStyle w:val="Paragraphedeliste"/>
        <w:rPr>
          <w:rFonts w:ascii="Times New Roman" w:hAnsi="Times New Roman" w:cs="Times New Roman"/>
          <w:sz w:val="36"/>
          <w:szCs w:val="36"/>
        </w:rPr>
      </w:pPr>
      <w:r w:rsidRPr="00113600">
        <w:rPr>
          <w:rFonts w:ascii="Times New Roman" w:hAnsi="Times New Roman" w:cs="Times New Roman"/>
          <w:sz w:val="36"/>
          <w:szCs w:val="36"/>
        </w:rPr>
        <w:t xml:space="preserve">Amortisseurs arrière : </w:t>
      </w:r>
      <w:r w:rsidR="00772479">
        <w:rPr>
          <w:rFonts w:ascii="Times New Roman" w:hAnsi="Times New Roman" w:cs="Times New Roman"/>
          <w:sz w:val="36"/>
          <w:szCs w:val="36"/>
        </w:rPr>
        <w:t>379</w:t>
      </w:r>
      <w:r w:rsidRPr="00113600">
        <w:rPr>
          <w:rFonts w:ascii="Times New Roman" w:hAnsi="Times New Roman" w:cs="Times New Roman"/>
          <w:sz w:val="36"/>
          <w:szCs w:val="36"/>
        </w:rPr>
        <w:t>,00€</w:t>
      </w:r>
    </w:p>
    <w:p w14:paraId="43F143D5" w14:textId="77777777" w:rsidR="00113600" w:rsidRPr="00F567D8" w:rsidRDefault="00113600" w:rsidP="00113600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14:paraId="273E43C2" w14:textId="447B4787" w:rsidR="00113600" w:rsidRDefault="007E5BE8" w:rsidP="00113600">
      <w:pPr>
        <w:pStyle w:val="Paragraphedeliste"/>
        <w:rPr>
          <w:rFonts w:ascii="Times New Roman" w:hAnsi="Times New Roman" w:cs="Times New Roman"/>
          <w:sz w:val="20"/>
          <w:szCs w:val="20"/>
        </w:rPr>
      </w:pPr>
      <w:r w:rsidRPr="00113600">
        <w:rPr>
          <w:rFonts w:ascii="Times New Roman" w:hAnsi="Times New Roman" w:cs="Times New Roman"/>
          <w:sz w:val="36"/>
          <w:szCs w:val="36"/>
        </w:rPr>
        <w:t>Balais essuie-glaces avant : 6</w:t>
      </w:r>
      <w:r w:rsidR="0006663C">
        <w:rPr>
          <w:rFonts w:ascii="Times New Roman" w:hAnsi="Times New Roman" w:cs="Times New Roman"/>
          <w:sz w:val="36"/>
          <w:szCs w:val="36"/>
        </w:rPr>
        <w:t>9</w:t>
      </w:r>
      <w:r w:rsidRPr="00113600">
        <w:rPr>
          <w:rFonts w:ascii="Times New Roman" w:hAnsi="Times New Roman" w:cs="Times New Roman"/>
          <w:sz w:val="36"/>
          <w:szCs w:val="36"/>
        </w:rPr>
        <w:t>,00€</w:t>
      </w:r>
      <w:r w:rsidR="00C27756" w:rsidRPr="00113600">
        <w:rPr>
          <w:rFonts w:ascii="Times New Roman" w:hAnsi="Times New Roman" w:cs="Times New Roman"/>
          <w:sz w:val="36"/>
          <w:szCs w:val="36"/>
        </w:rPr>
        <w:br/>
      </w:r>
    </w:p>
    <w:p w14:paraId="4873E50D" w14:textId="77777777" w:rsidR="004113D1" w:rsidRPr="00F567D8" w:rsidRDefault="004113D1" w:rsidP="00113600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sectPr w:rsidR="004113D1" w:rsidRPr="00F567D8" w:rsidSect="00F567D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21C5"/>
    <w:multiLevelType w:val="hybridMultilevel"/>
    <w:tmpl w:val="461297A2"/>
    <w:lvl w:ilvl="0" w:tplc="04D24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A0"/>
    <w:rsid w:val="0006663C"/>
    <w:rsid w:val="00092122"/>
    <w:rsid w:val="000A7CEB"/>
    <w:rsid w:val="00113600"/>
    <w:rsid w:val="004113D1"/>
    <w:rsid w:val="0042710A"/>
    <w:rsid w:val="005A2376"/>
    <w:rsid w:val="005E6F77"/>
    <w:rsid w:val="00636C16"/>
    <w:rsid w:val="006E3F98"/>
    <w:rsid w:val="00772479"/>
    <w:rsid w:val="00792854"/>
    <w:rsid w:val="007B1832"/>
    <w:rsid w:val="007C3003"/>
    <w:rsid w:val="007E5BE8"/>
    <w:rsid w:val="00857C8D"/>
    <w:rsid w:val="00940781"/>
    <w:rsid w:val="009917E2"/>
    <w:rsid w:val="009F3DDE"/>
    <w:rsid w:val="00A82481"/>
    <w:rsid w:val="00C27756"/>
    <w:rsid w:val="00D52D89"/>
    <w:rsid w:val="00E078EB"/>
    <w:rsid w:val="00E703BC"/>
    <w:rsid w:val="00EF4832"/>
    <w:rsid w:val="00F430A0"/>
    <w:rsid w:val="00F567D8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1AD8"/>
  <w15:chartTrackingRefBased/>
  <w15:docId w15:val="{3FCEFD20-CF0B-4696-AE17-C92CAD9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18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1832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E0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bocage</dc:creator>
  <cp:keywords/>
  <dc:description/>
  <cp:lastModifiedBy>garage bocage</cp:lastModifiedBy>
  <cp:revision>6</cp:revision>
  <cp:lastPrinted>2022-01-10T15:19:00Z</cp:lastPrinted>
  <dcterms:created xsi:type="dcterms:W3CDTF">2021-04-30T14:11:00Z</dcterms:created>
  <dcterms:modified xsi:type="dcterms:W3CDTF">2022-05-23T13:16:00Z</dcterms:modified>
</cp:coreProperties>
</file>